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75" w:rsidRDefault="00D35D40" w:rsidP="00C13E5F">
      <w:pPr>
        <w:jc w:val="center"/>
      </w:pPr>
      <w:r>
        <w:t>Breathitt High School</w:t>
      </w:r>
    </w:p>
    <w:p w:rsidR="00D35D40" w:rsidRDefault="00D35D40" w:rsidP="00C13E5F">
      <w:pPr>
        <w:jc w:val="center"/>
      </w:pPr>
      <w:r>
        <w:t>SBDM Regular Meeting</w:t>
      </w:r>
    </w:p>
    <w:p w:rsidR="00D35D40" w:rsidRDefault="00D35D40" w:rsidP="00C13E5F">
      <w:pPr>
        <w:jc w:val="center"/>
      </w:pPr>
      <w:r>
        <w:t>February 14, 2017</w:t>
      </w:r>
    </w:p>
    <w:p w:rsidR="00D35D40" w:rsidRDefault="00D35D40"/>
    <w:p w:rsidR="00D35D40" w:rsidRDefault="00D35D40">
      <w:r>
        <w:t>I.  Mrs. McDaniel called the meeting to order.</w:t>
      </w:r>
    </w:p>
    <w:p w:rsidR="00D35D40" w:rsidRPr="00612444" w:rsidRDefault="00D35D40">
      <w:pPr>
        <w:rPr>
          <w:sz w:val="12"/>
          <w:szCs w:val="12"/>
        </w:rPr>
      </w:pPr>
    </w:p>
    <w:p w:rsidR="00D35D40" w:rsidRDefault="00D35D40">
      <w:r>
        <w:t>II. Roll Call</w:t>
      </w:r>
    </w:p>
    <w:p w:rsidR="00D35D40" w:rsidRDefault="00D35D40">
      <w:r>
        <w:tab/>
        <w:t>Present:  Carolyn McDaniel, Annette Coomer, Augusta Barnett, Linda Noble</w:t>
      </w:r>
    </w:p>
    <w:p w:rsidR="00D35D40" w:rsidRDefault="00D35D40">
      <w:r>
        <w:tab/>
        <w:t>Absent:  Tara Hall, Tanya Brewer</w:t>
      </w:r>
    </w:p>
    <w:p w:rsidR="00D35D40" w:rsidRPr="00612444" w:rsidRDefault="00D35D40">
      <w:pPr>
        <w:rPr>
          <w:sz w:val="12"/>
          <w:szCs w:val="12"/>
        </w:rPr>
      </w:pPr>
    </w:p>
    <w:p w:rsidR="00D35D40" w:rsidRDefault="00D35D40">
      <w:r>
        <w:t>III. Minutes</w:t>
      </w:r>
    </w:p>
    <w:p w:rsidR="00D35D40" w:rsidRDefault="00D35D40">
      <w:r>
        <w:tab/>
        <w:t>Mrs. Barnett presented the minutes from the Jan 10 and Jan 19 meetings.  Annette Coomer motioned to approve both sets of minutes and Linda Noble seconded.  All agreed.</w:t>
      </w:r>
    </w:p>
    <w:p w:rsidR="00D35D40" w:rsidRDefault="00D35D40"/>
    <w:p w:rsidR="00D35D40" w:rsidRDefault="00D35D40">
      <w:r>
        <w:t>IV</w:t>
      </w:r>
      <w:proofErr w:type="gramStart"/>
      <w:r>
        <w:t>.  Principal’s</w:t>
      </w:r>
      <w:proofErr w:type="gramEnd"/>
      <w:r>
        <w:t xml:space="preserve"> Report</w:t>
      </w:r>
    </w:p>
    <w:p w:rsidR="00D35D40" w:rsidRDefault="00D35D40"/>
    <w:p w:rsidR="00D35D40" w:rsidRDefault="00D35D40">
      <w:r>
        <w:tab/>
        <w:t>- Mrs. McDaniel asked if we could change the regular meeting time to the second Wed. of each month at 4:00 to accommodate a schedule conflict for one of our council members.  All agreed.  It will amended in the bylaws</w:t>
      </w:r>
      <w:r w:rsidR="00193561">
        <w:t xml:space="preserve"> and take effect for March and on</w:t>
      </w:r>
      <w:r>
        <w:t>.</w:t>
      </w:r>
    </w:p>
    <w:p w:rsidR="00D35D40" w:rsidRDefault="00D35D40"/>
    <w:p w:rsidR="00D35D40" w:rsidRDefault="00D35D40">
      <w:r>
        <w:tab/>
        <w:t>- Mrs. McDaniel stated one of her goals was to use school space efficiently and effectively.  After discussion, members approved a first reading on the following proposed changes to school space next year:</w:t>
      </w:r>
    </w:p>
    <w:p w:rsidR="00D35D40" w:rsidRDefault="00D35D40">
      <w:r>
        <w:tab/>
        <w:t xml:space="preserve">Mrs. </w:t>
      </w:r>
      <w:proofErr w:type="gramStart"/>
      <w:r>
        <w:t>Barnett  -</w:t>
      </w:r>
      <w:proofErr w:type="gramEnd"/>
      <w:r>
        <w:t xml:space="preserve"> move to Room 208</w:t>
      </w:r>
      <w:r>
        <w:tab/>
        <w:t>*This will allow math teacher to be in the same area</w:t>
      </w:r>
    </w:p>
    <w:p w:rsidR="00D35D40" w:rsidRDefault="00D35D40">
      <w:r>
        <w:tab/>
        <w:t xml:space="preserve">Ms. Prewitt – move to Room 210 </w:t>
      </w:r>
      <w:r w:rsidR="00C13E5F">
        <w:tab/>
        <w:t xml:space="preserve">  which is ideal for planning.  It will also give math </w:t>
      </w:r>
    </w:p>
    <w:p w:rsidR="00B64CF5" w:rsidRDefault="00D35D40">
      <w:r>
        <w:tab/>
        <w:t>Mrs. Lawson – move to Room 205</w:t>
      </w:r>
      <w:r w:rsidR="00C13E5F">
        <w:tab/>
        <w:t xml:space="preserve">  teachers a storage closet </w:t>
      </w:r>
      <w:r w:rsidR="00B64CF5">
        <w:t xml:space="preserve">(Room 205) </w:t>
      </w:r>
      <w:r w:rsidR="00C13E5F">
        <w:t xml:space="preserve">which they have </w:t>
      </w:r>
    </w:p>
    <w:p w:rsidR="00D35D40" w:rsidRDefault="00B64CF5">
      <w:r>
        <w:tab/>
      </w:r>
      <w:r>
        <w:tab/>
      </w:r>
      <w:r>
        <w:tab/>
      </w:r>
      <w:r>
        <w:tab/>
      </w:r>
      <w:r>
        <w:tab/>
      </w:r>
      <w:r>
        <w:tab/>
        <w:t xml:space="preserve"> </w:t>
      </w:r>
      <w:proofErr w:type="gramStart"/>
      <w:r w:rsidR="00C13E5F">
        <w:t>not</w:t>
      </w:r>
      <w:proofErr w:type="gramEnd"/>
      <w:r w:rsidR="00C13E5F">
        <w:t xml:space="preserve"> had.</w:t>
      </w:r>
    </w:p>
    <w:p w:rsidR="00D35D40" w:rsidRDefault="00D35D40"/>
    <w:p w:rsidR="00D35D40" w:rsidRDefault="00D35D40">
      <w:r>
        <w:tab/>
        <w:t>Mr. Herald – move to Room</w:t>
      </w:r>
      <w:r w:rsidR="00070D38">
        <w:t xml:space="preserve"> 110 </w:t>
      </w:r>
      <w:r>
        <w:tab/>
        <w:t>*</w:t>
      </w:r>
      <w:proofErr w:type="gramStart"/>
      <w:r>
        <w:t>This</w:t>
      </w:r>
      <w:proofErr w:type="gramEnd"/>
      <w:r>
        <w:t xml:space="preserve"> will create a Social Studies hallway as Mrs. </w:t>
      </w:r>
    </w:p>
    <w:p w:rsidR="00D35D40" w:rsidRDefault="00D35D40">
      <w:r>
        <w:tab/>
        <w:t>Mr. Abner – move to Room 109</w:t>
      </w:r>
      <w:r>
        <w:tab/>
        <w:t xml:space="preserve">  </w:t>
      </w:r>
      <w:r w:rsidR="00E6262D">
        <w:t xml:space="preserve">              </w:t>
      </w:r>
      <w:proofErr w:type="gramStart"/>
      <w:r>
        <w:t>Bowling</w:t>
      </w:r>
      <w:proofErr w:type="gramEnd"/>
      <w:r>
        <w:t xml:space="preserve"> and Ms. Hall are already there</w:t>
      </w:r>
      <w:r w:rsidR="00C13E5F">
        <w:t xml:space="preserve"> and it is </w:t>
      </w:r>
    </w:p>
    <w:p w:rsidR="00D35D40" w:rsidRDefault="00070D38">
      <w:r>
        <w:tab/>
        <w:t xml:space="preserve">Mrs. Bowling – move to Room 111 </w:t>
      </w:r>
      <w:bookmarkStart w:id="0" w:name="_GoBack"/>
      <w:bookmarkEnd w:id="0"/>
      <w:r w:rsidR="00C13E5F">
        <w:tab/>
        <w:t xml:space="preserve"> already Social Studies themed with artwork. </w:t>
      </w:r>
      <w:r w:rsidR="00C13E5F">
        <w:tab/>
      </w:r>
    </w:p>
    <w:p w:rsidR="00C13E5F" w:rsidRDefault="00C13E5F"/>
    <w:p w:rsidR="00D35D40" w:rsidRDefault="00D35D40">
      <w:r>
        <w:tab/>
        <w:t>Mr. Hale – move to Room 204</w:t>
      </w:r>
      <w:r>
        <w:tab/>
      </w:r>
      <w:r>
        <w:tab/>
        <w:t>*</w:t>
      </w:r>
      <w:proofErr w:type="gramStart"/>
      <w:r>
        <w:t>This</w:t>
      </w:r>
      <w:proofErr w:type="gramEnd"/>
      <w:r>
        <w:t xml:space="preserve"> will give Art classes access to water within the </w:t>
      </w:r>
    </w:p>
    <w:p w:rsidR="00B64CF5" w:rsidRDefault="00D35D40">
      <w:r>
        <w:tab/>
      </w:r>
      <w:r>
        <w:tab/>
      </w:r>
      <w:r>
        <w:tab/>
      </w:r>
      <w:r>
        <w:tab/>
      </w:r>
      <w:r>
        <w:tab/>
      </w:r>
      <w:r>
        <w:tab/>
        <w:t xml:space="preserve">  </w:t>
      </w:r>
      <w:proofErr w:type="gramStart"/>
      <w:r>
        <w:t>classroom</w:t>
      </w:r>
      <w:proofErr w:type="gramEnd"/>
      <w:r>
        <w:t xml:space="preserve">, and give Mr. Hale </w:t>
      </w:r>
      <w:r w:rsidR="00B64CF5">
        <w:t xml:space="preserve">secure/lockable </w:t>
      </w:r>
      <w:r>
        <w:t xml:space="preserve">storage </w:t>
      </w:r>
    </w:p>
    <w:p w:rsidR="00D35D40" w:rsidRDefault="00B64CF5">
      <w:r>
        <w:tab/>
      </w:r>
      <w:r>
        <w:tab/>
      </w:r>
      <w:r>
        <w:tab/>
      </w:r>
      <w:r>
        <w:tab/>
      </w:r>
      <w:r>
        <w:tab/>
      </w:r>
      <w:r>
        <w:tab/>
        <w:t xml:space="preserve">  </w:t>
      </w:r>
      <w:proofErr w:type="gramStart"/>
      <w:r w:rsidR="00D35D40">
        <w:t>in</w:t>
      </w:r>
      <w:proofErr w:type="gramEnd"/>
      <w:r w:rsidR="00D35D40">
        <w:t xml:space="preserve"> the room’s closet.</w:t>
      </w:r>
    </w:p>
    <w:p w:rsidR="00D35D40" w:rsidRDefault="00D35D40"/>
    <w:p w:rsidR="00C13E5F" w:rsidRDefault="00D35D40">
      <w:r>
        <w:tab/>
        <w:t>Mr. Allen – move to Room 115</w:t>
      </w:r>
      <w:r>
        <w:tab/>
      </w:r>
      <w:r>
        <w:tab/>
        <w:t>*</w:t>
      </w:r>
      <w:proofErr w:type="gramStart"/>
      <w:r>
        <w:t>This</w:t>
      </w:r>
      <w:proofErr w:type="gramEnd"/>
      <w:r>
        <w:t xml:space="preserve"> will put Mr. Allen </w:t>
      </w:r>
      <w:r w:rsidR="00C13E5F">
        <w:t xml:space="preserve">on the same wing </w:t>
      </w:r>
      <w:r>
        <w:t>with the rest</w:t>
      </w:r>
    </w:p>
    <w:p w:rsidR="00C13E5F" w:rsidRDefault="00C13E5F">
      <w:r>
        <w:tab/>
      </w:r>
      <w:r>
        <w:tab/>
      </w:r>
      <w:r>
        <w:tab/>
      </w:r>
      <w:r>
        <w:tab/>
      </w:r>
      <w:r>
        <w:tab/>
      </w:r>
      <w:r>
        <w:tab/>
      </w:r>
      <w:r w:rsidR="00D35D40">
        <w:t xml:space="preserve"> </w:t>
      </w:r>
      <w:proofErr w:type="gramStart"/>
      <w:r w:rsidR="00D35D40">
        <w:t>of</w:t>
      </w:r>
      <w:proofErr w:type="gramEnd"/>
      <w:r w:rsidR="00D35D40">
        <w:t xml:space="preserve"> the English Dept.</w:t>
      </w:r>
      <w:r>
        <w:t xml:space="preserve">  </w:t>
      </w:r>
      <w:proofErr w:type="gramStart"/>
      <w:r>
        <w:t>which</w:t>
      </w:r>
      <w:proofErr w:type="gramEnd"/>
      <w:r>
        <w:t xml:space="preserve"> is ideal for planning </w:t>
      </w:r>
    </w:p>
    <w:p w:rsidR="00D35D40" w:rsidRDefault="00C13E5F">
      <w:r>
        <w:tab/>
      </w:r>
      <w:r>
        <w:tab/>
      </w:r>
      <w:r>
        <w:tab/>
      </w:r>
      <w:r>
        <w:tab/>
      </w:r>
      <w:r>
        <w:tab/>
      </w:r>
      <w:r>
        <w:tab/>
        <w:t xml:space="preserve"> </w:t>
      </w:r>
      <w:proofErr w:type="gramStart"/>
      <w:r>
        <w:t>purposes</w:t>
      </w:r>
      <w:proofErr w:type="gramEnd"/>
      <w:r>
        <w:t>.</w:t>
      </w:r>
    </w:p>
    <w:p w:rsidR="00D35D40" w:rsidRDefault="00D35D40"/>
    <w:p w:rsidR="00C13E5F" w:rsidRDefault="00D35D40">
      <w:r>
        <w:tab/>
        <w:t xml:space="preserve">Mr. Moore – move </w:t>
      </w:r>
      <w:r w:rsidR="00C13E5F">
        <w:t xml:space="preserve">to Room 120 </w:t>
      </w:r>
      <w:r w:rsidR="00C13E5F">
        <w:tab/>
        <w:t>*</w:t>
      </w:r>
      <w:proofErr w:type="gramStart"/>
      <w:r w:rsidR="00C13E5F">
        <w:t>This</w:t>
      </w:r>
      <w:proofErr w:type="gramEnd"/>
      <w:r w:rsidR="00C13E5F">
        <w:t xml:space="preserve"> will provide</w:t>
      </w:r>
      <w:r>
        <w:t xml:space="preserve"> Mr. Moore a room for his Health </w:t>
      </w:r>
    </w:p>
    <w:p w:rsidR="00C13E5F" w:rsidRDefault="00C13E5F">
      <w:r>
        <w:tab/>
      </w:r>
      <w:r>
        <w:tab/>
      </w:r>
      <w:r>
        <w:tab/>
      </w:r>
      <w:r>
        <w:tab/>
      </w:r>
      <w:r>
        <w:tab/>
      </w:r>
      <w:r>
        <w:tab/>
        <w:t xml:space="preserve">  </w:t>
      </w:r>
      <w:proofErr w:type="gramStart"/>
      <w:r w:rsidR="00D35D40">
        <w:t>classes  that</w:t>
      </w:r>
      <w:proofErr w:type="gramEnd"/>
      <w:r w:rsidR="00D35D40">
        <w:t xml:space="preserve"> has gym access through the back door as </w:t>
      </w:r>
    </w:p>
    <w:p w:rsidR="00C13E5F" w:rsidRDefault="00C13E5F">
      <w:r>
        <w:tab/>
      </w:r>
      <w:r>
        <w:tab/>
      </w:r>
      <w:r>
        <w:tab/>
      </w:r>
      <w:r>
        <w:tab/>
      </w:r>
      <w:r>
        <w:tab/>
      </w:r>
      <w:r>
        <w:tab/>
        <w:t xml:space="preserve">  </w:t>
      </w:r>
      <w:proofErr w:type="gramStart"/>
      <w:r w:rsidR="00D35D40">
        <w:t>well</w:t>
      </w:r>
      <w:proofErr w:type="gramEnd"/>
      <w:r w:rsidR="00D35D40">
        <w:t xml:space="preserve"> as a  set of classroom computers for students to </w:t>
      </w:r>
    </w:p>
    <w:p w:rsidR="00C13E5F" w:rsidRDefault="00C13E5F">
      <w:r>
        <w:tab/>
      </w:r>
      <w:r>
        <w:tab/>
      </w:r>
      <w:r>
        <w:tab/>
      </w:r>
      <w:r>
        <w:tab/>
      </w:r>
      <w:r>
        <w:tab/>
      </w:r>
      <w:r>
        <w:tab/>
        <w:t xml:space="preserve">  </w:t>
      </w:r>
      <w:proofErr w:type="gramStart"/>
      <w:r w:rsidR="00D35D40">
        <w:t>research  health</w:t>
      </w:r>
      <w:proofErr w:type="gramEnd"/>
      <w:r w:rsidR="00D35D40">
        <w:t xml:space="preserve"> topics.</w:t>
      </w:r>
    </w:p>
    <w:p w:rsidR="00C13E5F" w:rsidRDefault="00C13E5F"/>
    <w:p w:rsidR="00C13E5F" w:rsidRDefault="00C13E5F">
      <w:r>
        <w:tab/>
      </w:r>
      <w:proofErr w:type="spellStart"/>
      <w:r>
        <w:t>GearUP</w:t>
      </w:r>
      <w:proofErr w:type="spellEnd"/>
      <w:r>
        <w:t xml:space="preserve"> – move to Room 104</w:t>
      </w:r>
      <w:r>
        <w:tab/>
      </w:r>
      <w:r>
        <w:tab/>
        <w:t xml:space="preserve">*Putting </w:t>
      </w:r>
      <w:proofErr w:type="spellStart"/>
      <w:r>
        <w:t>GearUp</w:t>
      </w:r>
      <w:proofErr w:type="spellEnd"/>
      <w:r>
        <w:t xml:space="preserve"> in this room will move them closer to</w:t>
      </w:r>
    </w:p>
    <w:p w:rsidR="00C13E5F" w:rsidRDefault="00C13E5F">
      <w:r>
        <w:tab/>
      </w:r>
      <w:r>
        <w:tab/>
      </w:r>
      <w:r>
        <w:tab/>
      </w:r>
      <w:r>
        <w:tab/>
      </w:r>
      <w:r>
        <w:tab/>
        <w:t xml:space="preserve">                 </w:t>
      </w:r>
      <w:proofErr w:type="gramStart"/>
      <w:r>
        <w:t>the</w:t>
      </w:r>
      <w:proofErr w:type="gramEnd"/>
      <w:r>
        <w:t xml:space="preserve"> office, but still be a centrally located room giving </w:t>
      </w:r>
    </w:p>
    <w:p w:rsidR="00C13E5F" w:rsidRDefault="00C13E5F">
      <w:r>
        <w:tab/>
      </w:r>
      <w:r>
        <w:tab/>
      </w:r>
      <w:r>
        <w:tab/>
      </w:r>
      <w:r>
        <w:tab/>
      </w:r>
      <w:r>
        <w:tab/>
      </w:r>
      <w:r>
        <w:tab/>
        <w:t xml:space="preserve">  </w:t>
      </w:r>
      <w:proofErr w:type="gramStart"/>
      <w:r>
        <w:t>students</w:t>
      </w:r>
      <w:proofErr w:type="gramEnd"/>
      <w:r>
        <w:t xml:space="preserve"> quick access between classes.  It is also </w:t>
      </w:r>
      <w:r w:rsidR="00B64CF5">
        <w:t>near</w:t>
      </w:r>
    </w:p>
    <w:p w:rsidR="00D35D40" w:rsidRDefault="00C13E5F">
      <w:r>
        <w:tab/>
      </w:r>
      <w:r>
        <w:tab/>
      </w:r>
      <w:r>
        <w:tab/>
      </w:r>
      <w:r>
        <w:tab/>
      </w:r>
      <w:r>
        <w:tab/>
      </w:r>
      <w:r>
        <w:tab/>
        <w:t xml:space="preserve">   Mr. Bates who works closely with </w:t>
      </w:r>
      <w:proofErr w:type="spellStart"/>
      <w:r>
        <w:t>GearUP</w:t>
      </w:r>
      <w:proofErr w:type="spellEnd"/>
      <w:r>
        <w:t xml:space="preserve">. </w:t>
      </w:r>
      <w:r w:rsidR="00D35D40">
        <w:t xml:space="preserve"> </w:t>
      </w:r>
    </w:p>
    <w:p w:rsidR="00C13E5F" w:rsidRDefault="00B64CF5">
      <w:r>
        <w:lastRenderedPageBreak/>
        <w:t>V.  Teacher Concerns</w:t>
      </w:r>
    </w:p>
    <w:p w:rsidR="00B64CF5" w:rsidRDefault="00B64CF5">
      <w:r>
        <w:tab/>
        <w:t>Mrs. Barnett was asked by teachers to inquire about a few items</w:t>
      </w:r>
    </w:p>
    <w:p w:rsidR="00B64CF5" w:rsidRDefault="00193561">
      <w:r>
        <w:tab/>
      </w:r>
      <w:r w:rsidR="00B64CF5">
        <w:t xml:space="preserve"> - </w:t>
      </w:r>
      <w:r>
        <w:t>How are we handling student device problems and repairs?</w:t>
      </w:r>
    </w:p>
    <w:p w:rsidR="00B64CF5" w:rsidRDefault="00B64CF5">
      <w:r>
        <w:tab/>
        <w:t xml:space="preserve">  Mrs. McDaniel stated that Brandy Rice was the person that communicated directly with the tech. dept. and took care of device issues and payments.  She would be able to help any teacher or student with device issues.</w:t>
      </w:r>
    </w:p>
    <w:p w:rsidR="00B64CF5" w:rsidRDefault="00B64CF5">
      <w:r>
        <w:tab/>
        <w:t>-</w:t>
      </w:r>
      <w:r w:rsidR="00193561">
        <w:t xml:space="preserve">What is the progress with the </w:t>
      </w:r>
      <w:r>
        <w:t>Academic</w:t>
      </w:r>
      <w:r w:rsidR="00193561">
        <w:t xml:space="preserve"> Credit </w:t>
      </w:r>
      <w:r>
        <w:t>Recovery Center</w:t>
      </w:r>
      <w:r w:rsidR="00193561">
        <w:t xml:space="preserve"> and rules for ISS students?</w:t>
      </w:r>
    </w:p>
    <w:p w:rsidR="00B64CF5" w:rsidRDefault="00193561">
      <w:r>
        <w:tab/>
        <w:t xml:space="preserve">  </w:t>
      </w:r>
      <w:r w:rsidR="00B64CF5">
        <w:t xml:space="preserve">Mrs. McDaniel stated the Academic </w:t>
      </w:r>
      <w:r>
        <w:t xml:space="preserve">credit </w:t>
      </w:r>
      <w:r w:rsidR="00B64CF5">
        <w:t xml:space="preserve">recovery center was up and running.  Students are being provided with those services </w:t>
      </w:r>
      <w:r>
        <w:t xml:space="preserve">as needed </w:t>
      </w:r>
      <w:r w:rsidR="00B64CF5">
        <w:t xml:space="preserve">and are </w:t>
      </w:r>
      <w:r>
        <w:t>being</w:t>
      </w:r>
      <w:r w:rsidR="00B64CF5">
        <w:t xml:space="preserve"> given structured activities (including Physical Education) throughout the day.  Procedures </w:t>
      </w:r>
      <w:r>
        <w:t xml:space="preserve">and guidelines </w:t>
      </w:r>
      <w:r w:rsidR="00B64CF5">
        <w:t>for ISS/Recovery Center will be re-evaluated</w:t>
      </w:r>
      <w:r>
        <w:t xml:space="preserve"> and updated </w:t>
      </w:r>
      <w:r w:rsidR="00B64CF5">
        <w:t>before the next school year.</w:t>
      </w:r>
    </w:p>
    <w:p w:rsidR="00B64CF5" w:rsidRDefault="00E357BF">
      <w:r>
        <w:tab/>
        <w:t xml:space="preserve">- </w:t>
      </w:r>
      <w:r w:rsidR="00193561">
        <w:t>Are the PE/Guest Speakers Days beneficial?</w:t>
      </w:r>
    </w:p>
    <w:p w:rsidR="00E357BF" w:rsidRDefault="00E357BF">
      <w:r>
        <w:tab/>
      </w:r>
      <w:r>
        <w:tab/>
        <w:t xml:space="preserve">The guest speakers are going well.  Students and teachers are enjoying them.  </w:t>
      </w:r>
      <w:r w:rsidR="00193561">
        <w:t xml:space="preserve">A few minor procedural issues were </w:t>
      </w:r>
      <w:r>
        <w:t xml:space="preserve">discussed. Members feel as this process continues, students will improve on following procedures and behaviors. </w:t>
      </w:r>
    </w:p>
    <w:p w:rsidR="00C13E5F" w:rsidRDefault="00C13E5F"/>
    <w:p w:rsidR="00193561" w:rsidRDefault="00193561">
      <w:r>
        <w:t>VI</w:t>
      </w:r>
      <w:proofErr w:type="gramStart"/>
      <w:r>
        <w:t>.  Adjournment</w:t>
      </w:r>
      <w:proofErr w:type="gramEnd"/>
      <w:r>
        <w:t xml:space="preserve"> </w:t>
      </w:r>
    </w:p>
    <w:p w:rsidR="00193561" w:rsidRDefault="00193561">
      <w:r>
        <w:tab/>
        <w:t>At 4:40</w:t>
      </w:r>
      <w:proofErr w:type="gramStart"/>
      <w:r>
        <w:t>,  Annette</w:t>
      </w:r>
      <w:proofErr w:type="gramEnd"/>
      <w:r>
        <w:t xml:space="preserve"> Coomer motioned to adjourn.  Linda Noble seconded.  All agreed to adjourn. </w:t>
      </w:r>
    </w:p>
    <w:p w:rsidR="00193561" w:rsidRDefault="00193561"/>
    <w:sectPr w:rsidR="001935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69" w:rsidRDefault="008E5C69" w:rsidP="00193561">
      <w:r>
        <w:separator/>
      </w:r>
    </w:p>
  </w:endnote>
  <w:endnote w:type="continuationSeparator" w:id="0">
    <w:p w:rsidR="008E5C69" w:rsidRDefault="008E5C69" w:rsidP="0019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61" w:rsidRDefault="00193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61" w:rsidRDefault="00193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61" w:rsidRDefault="0019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69" w:rsidRDefault="008E5C69" w:rsidP="00193561">
      <w:r>
        <w:separator/>
      </w:r>
    </w:p>
  </w:footnote>
  <w:footnote w:type="continuationSeparator" w:id="0">
    <w:p w:rsidR="008E5C69" w:rsidRDefault="008E5C69" w:rsidP="0019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61" w:rsidRDefault="00193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61" w:rsidRDefault="00193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61" w:rsidRDefault="00193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40"/>
    <w:rsid w:val="00070D38"/>
    <w:rsid w:val="00193561"/>
    <w:rsid w:val="003036B7"/>
    <w:rsid w:val="004014E2"/>
    <w:rsid w:val="00612444"/>
    <w:rsid w:val="008E5C69"/>
    <w:rsid w:val="00A90369"/>
    <w:rsid w:val="00B04875"/>
    <w:rsid w:val="00B64CF5"/>
    <w:rsid w:val="00C13E5F"/>
    <w:rsid w:val="00D35D40"/>
    <w:rsid w:val="00D47EFB"/>
    <w:rsid w:val="00DD31B3"/>
    <w:rsid w:val="00E357BF"/>
    <w:rsid w:val="00E6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5A4A7D-FC99-4D72-BFD4-20605A3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561"/>
    <w:pPr>
      <w:tabs>
        <w:tab w:val="center" w:pos="4680"/>
        <w:tab w:val="right" w:pos="9360"/>
      </w:tabs>
    </w:pPr>
  </w:style>
  <w:style w:type="character" w:customStyle="1" w:styleId="HeaderChar">
    <w:name w:val="Header Char"/>
    <w:basedOn w:val="DefaultParagraphFont"/>
    <w:link w:val="Header"/>
    <w:uiPriority w:val="99"/>
    <w:rsid w:val="00193561"/>
  </w:style>
  <w:style w:type="paragraph" w:styleId="Footer">
    <w:name w:val="footer"/>
    <w:basedOn w:val="Normal"/>
    <w:link w:val="FooterChar"/>
    <w:uiPriority w:val="99"/>
    <w:unhideWhenUsed/>
    <w:rsid w:val="00193561"/>
    <w:pPr>
      <w:tabs>
        <w:tab w:val="center" w:pos="4680"/>
        <w:tab w:val="right" w:pos="9360"/>
      </w:tabs>
    </w:pPr>
  </w:style>
  <w:style w:type="character" w:customStyle="1" w:styleId="FooterChar">
    <w:name w:val="Footer Char"/>
    <w:basedOn w:val="DefaultParagraphFont"/>
    <w:link w:val="Footer"/>
    <w:uiPriority w:val="99"/>
    <w:rsid w:val="0019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C23D-87E8-43D8-80E0-5BB1C78B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Augusta - Mathematics</dc:creator>
  <cp:keywords/>
  <dc:description/>
  <cp:lastModifiedBy>Barnett, Augusta - Mathematics</cp:lastModifiedBy>
  <cp:revision>3</cp:revision>
  <dcterms:created xsi:type="dcterms:W3CDTF">2017-02-16T13:36:00Z</dcterms:created>
  <dcterms:modified xsi:type="dcterms:W3CDTF">2017-03-16T14:34:00Z</dcterms:modified>
</cp:coreProperties>
</file>