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875" w:rsidRDefault="002D0DAD">
      <w:bookmarkStart w:id="0" w:name="_GoBack"/>
      <w:bookmarkEnd w:id="0"/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Breathitt High School</w:t>
      </w:r>
      <w:r>
        <w:rPr>
          <w:rFonts w:eastAsia="Times New Roman"/>
        </w:rPr>
        <w:br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SBDM Special Called Meeting</w:t>
      </w:r>
      <w:r>
        <w:rPr>
          <w:rFonts w:eastAsia="Times New Roman"/>
        </w:rPr>
        <w:br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 July 15, 2016</w:t>
      </w:r>
      <w:r>
        <w:rPr>
          <w:rFonts w:eastAsia="Times New Roman"/>
        </w:rPr>
        <w:br/>
      </w:r>
      <w:r>
        <w:rPr>
          <w:rFonts w:eastAsia="Times New Roman"/>
        </w:rPr>
        <w:br/>
        <w:t>I. Call to order</w:t>
      </w:r>
      <w:r>
        <w:rPr>
          <w:rFonts w:eastAsia="Times New Roman"/>
        </w:rPr>
        <w:br/>
        <w:t>Carolyn McDaniel called the meeting to order at 2:00. All members were present. Carolyn McDaniel addressed the council regarding Kevin Gay sitting in on the meeting as a consultant.  The council members were all in agreement to have him in the meeting.</w:t>
      </w:r>
      <w:r>
        <w:rPr>
          <w:rFonts w:eastAsia="Times New Roman"/>
        </w:rPr>
        <w:br/>
      </w:r>
      <w:r>
        <w:rPr>
          <w:rFonts w:eastAsia="Times New Roman"/>
        </w:rPr>
        <w:br/>
        <w:t>II. Closed session</w:t>
      </w:r>
      <w:r>
        <w:rPr>
          <w:rFonts w:eastAsia="Times New Roman"/>
        </w:rPr>
        <w:br/>
      </w:r>
      <w:proofErr w:type="gramStart"/>
      <w:r>
        <w:rPr>
          <w:rFonts w:eastAsia="Times New Roman"/>
        </w:rPr>
        <w:t>At</w:t>
      </w:r>
      <w:proofErr w:type="gramEnd"/>
      <w:r>
        <w:rPr>
          <w:rFonts w:eastAsia="Times New Roman"/>
        </w:rPr>
        <w:t xml:space="preserve"> 2:05, Carolyn McDaniel made the motion to enter closed session to discuss personnel matters.  All council members agreed. </w:t>
      </w:r>
      <w:r>
        <w:rPr>
          <w:rFonts w:eastAsia="Times New Roman"/>
        </w:rPr>
        <w:br/>
      </w:r>
      <w:r>
        <w:rPr>
          <w:rFonts w:eastAsia="Times New Roman"/>
        </w:rPr>
        <w:br/>
        <w:t>III. Adjournment</w:t>
      </w:r>
      <w:r>
        <w:rPr>
          <w:rFonts w:eastAsia="Times New Roman"/>
        </w:rPr>
        <w:br/>
        <w:t>At 3:50, the council returned to open session.  Carolyn McDaniel made the motion to adjourn, seconded by Annette Coomer. The special meeting adjourned at 3:50.</w:t>
      </w:r>
    </w:p>
    <w:sectPr w:rsidR="00B04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DAD"/>
    <w:rsid w:val="002D0DAD"/>
    <w:rsid w:val="00405E3F"/>
    <w:rsid w:val="00A90369"/>
    <w:rsid w:val="00B04875"/>
    <w:rsid w:val="00DD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Macintosh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Augusta - Mathematics</dc:creator>
  <cp:keywords/>
  <dc:description/>
  <cp:lastModifiedBy>Wayne Sizemore</cp:lastModifiedBy>
  <cp:revision>2</cp:revision>
  <dcterms:created xsi:type="dcterms:W3CDTF">2016-08-17T01:03:00Z</dcterms:created>
  <dcterms:modified xsi:type="dcterms:W3CDTF">2016-08-17T01:03:00Z</dcterms:modified>
</cp:coreProperties>
</file>